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9C92C10" w14:textId="776C9308" w:rsidR="00D7389E" w:rsidRPr="00D7389E" w:rsidRDefault="00D7389E" w:rsidP="008008C3">
      <w:pPr>
        <w:spacing w:before="100" w:beforeAutospacing="1" w:after="100" w:afterAutospacing="1" w:line="240" w:lineRule="auto"/>
        <w:jc w:val="center"/>
        <w:outlineLvl w:val="0"/>
        <w:rPr>
          <w:rFonts w:ascii="TH Sarabun New" w:eastAsia="Times New Roman" w:hAnsi="TH Sarabun New" w:cs="TH Sarabun New"/>
          <w:b/>
          <w:bCs/>
          <w:kern w:val="36"/>
          <w:sz w:val="40"/>
          <w:szCs w:val="40"/>
        </w:rPr>
      </w:pPr>
      <w:r w:rsidRPr="00D7389E">
        <w:rPr>
          <w:rFonts w:ascii="TH Sarabun New" w:eastAsia="Times New Roman" w:hAnsi="TH Sarabun New" w:cs="TH Sarabun New"/>
          <w:b/>
          <w:bCs/>
          <w:kern w:val="36"/>
          <w:sz w:val="40"/>
          <w:szCs w:val="40"/>
          <w:cs/>
        </w:rPr>
        <w:t>ใบงาน นักออกแบบแสง (</w:t>
      </w:r>
      <w:r w:rsidRPr="00D7389E">
        <w:rPr>
          <w:rFonts w:ascii="TH Sarabun New" w:eastAsia="Times New Roman" w:hAnsi="TH Sarabun New" w:cs="TH Sarabun New"/>
          <w:b/>
          <w:bCs/>
          <w:kern w:val="36"/>
          <w:sz w:val="40"/>
          <w:szCs w:val="40"/>
        </w:rPr>
        <w:t>The Lighting Designer)</w:t>
      </w:r>
    </w:p>
    <w:p w14:paraId="65E07475" w14:textId="389870A5" w:rsidR="00D7389E" w:rsidRPr="00D7389E" w:rsidRDefault="00D7389E" w:rsidP="008008C3">
      <w:pPr>
        <w:spacing w:before="100" w:beforeAutospacing="1" w:after="100" w:afterAutospacing="1" w:line="240" w:lineRule="auto"/>
        <w:jc w:val="center"/>
        <w:rPr>
          <w:rFonts w:ascii="TH Sarabun New" w:eastAsia="Times New Roman" w:hAnsi="TH Sarabun New" w:cs="TH Sarabun New"/>
          <w:sz w:val="32"/>
          <w:szCs w:val="32"/>
        </w:rPr>
      </w:pPr>
      <w:r w:rsidRPr="00D7389E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>ชื่อ-นามสกุล</w:t>
      </w:r>
      <w:r w:rsidRPr="00D7389E">
        <w:rPr>
          <w:rFonts w:ascii="TH Sarabun New" w:eastAsia="Times New Roman" w:hAnsi="TH Sarabun New" w:cs="TH Sarabun New"/>
          <w:sz w:val="32"/>
          <w:szCs w:val="32"/>
        </w:rPr>
        <w:t xml:space="preserve"> ...............................................</w:t>
      </w:r>
      <w:r w:rsidR="008008C3">
        <w:rPr>
          <w:rFonts w:ascii="TH Sarabun New" w:eastAsia="Times New Roman" w:hAnsi="TH Sarabun New" w:cs="TH Sarabun New"/>
          <w:sz w:val="32"/>
          <w:szCs w:val="32"/>
        </w:rPr>
        <w:t>.....................</w:t>
      </w:r>
      <w:r w:rsidRPr="00D7389E">
        <w:rPr>
          <w:rFonts w:ascii="TH Sarabun New" w:eastAsia="Times New Roman" w:hAnsi="TH Sarabun New" w:cs="TH Sarabun New"/>
          <w:sz w:val="32"/>
          <w:szCs w:val="32"/>
        </w:rPr>
        <w:t xml:space="preserve">...................................... </w:t>
      </w:r>
      <w:r w:rsidRPr="00D7389E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>ชั้น</w:t>
      </w:r>
      <w:r w:rsidRPr="00D7389E">
        <w:rPr>
          <w:rFonts w:ascii="TH Sarabun New" w:eastAsia="Times New Roman" w:hAnsi="TH Sarabun New" w:cs="TH Sarabun New"/>
          <w:sz w:val="32"/>
          <w:szCs w:val="32"/>
        </w:rPr>
        <w:t xml:space="preserve"> </w:t>
      </w:r>
      <w:r w:rsidRPr="00D7389E">
        <w:rPr>
          <w:rFonts w:ascii="TH Sarabun New" w:eastAsia="Times New Roman" w:hAnsi="TH Sarabun New" w:cs="TH Sarabun New"/>
          <w:sz w:val="32"/>
          <w:szCs w:val="32"/>
          <w:cs/>
        </w:rPr>
        <w:t>ม.</w:t>
      </w:r>
      <w:r w:rsidRPr="00D7389E">
        <w:rPr>
          <w:rFonts w:ascii="TH Sarabun New" w:eastAsia="Times New Roman" w:hAnsi="TH Sarabun New" w:cs="TH Sarabun New"/>
          <w:sz w:val="32"/>
          <w:szCs w:val="32"/>
        </w:rPr>
        <w:t xml:space="preserve">2 </w:t>
      </w:r>
      <w:r w:rsidRPr="00D7389E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>เลขที่</w:t>
      </w:r>
      <w:r w:rsidRPr="00D7389E">
        <w:rPr>
          <w:rFonts w:ascii="TH Sarabun New" w:eastAsia="Times New Roman" w:hAnsi="TH Sarabun New" w:cs="TH Sarabun New"/>
          <w:sz w:val="32"/>
          <w:szCs w:val="32"/>
        </w:rPr>
        <w:t xml:space="preserve"> .........</w:t>
      </w:r>
    </w:p>
    <w:p w14:paraId="6EE0A775" w14:textId="1FF45D0E" w:rsidR="00D7389E" w:rsidRPr="00D7389E" w:rsidRDefault="00D7389E" w:rsidP="00D7389E">
      <w:pPr>
        <w:spacing w:before="100" w:beforeAutospacing="1" w:after="100" w:afterAutospacing="1" w:line="240" w:lineRule="auto"/>
        <w:outlineLvl w:val="2"/>
        <w:rPr>
          <w:rFonts w:ascii="TH Sarabun New" w:eastAsia="Times New Roman" w:hAnsi="TH Sarabun New" w:cs="TH Sarabun New"/>
          <w:b/>
          <w:bCs/>
          <w:sz w:val="32"/>
          <w:szCs w:val="32"/>
        </w:rPr>
      </w:pPr>
      <w:r w:rsidRPr="00D7389E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 xml:space="preserve">ตอนที่ </w:t>
      </w:r>
      <w:r w:rsidRPr="00D7389E">
        <w:rPr>
          <w:rFonts w:ascii="TH Sarabun New" w:eastAsia="Times New Roman" w:hAnsi="TH Sarabun New" w:cs="TH Sarabun New"/>
          <w:b/>
          <w:bCs/>
          <w:sz w:val="32"/>
          <w:szCs w:val="32"/>
        </w:rPr>
        <w:t xml:space="preserve">1 </w:t>
      </w:r>
      <w:r w:rsidRPr="00D7389E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>รู้จักแสงและวงจร (</w:t>
      </w:r>
      <w:r w:rsidRPr="00D7389E">
        <w:rPr>
          <w:rFonts w:ascii="TH Sarabun New" w:eastAsia="Times New Roman" w:hAnsi="TH Sarabun New" w:cs="TH Sarabun New"/>
          <w:b/>
          <w:bCs/>
          <w:sz w:val="32"/>
          <w:szCs w:val="32"/>
        </w:rPr>
        <w:t>Knowledge &amp; Analysis)</w:t>
      </w:r>
    </w:p>
    <w:p w14:paraId="3B85367B" w14:textId="7CA29FAC" w:rsidR="00D7389E" w:rsidRPr="00D7389E" w:rsidRDefault="00D7389E" w:rsidP="00D7389E">
      <w:pPr>
        <w:spacing w:before="100" w:beforeAutospacing="1" w:after="100" w:afterAutospacing="1" w:line="240" w:lineRule="auto"/>
        <w:rPr>
          <w:rFonts w:ascii="TH Sarabun New" w:eastAsia="Times New Roman" w:hAnsi="TH Sarabun New" w:cs="TH Sarabun New"/>
          <w:sz w:val="32"/>
          <w:szCs w:val="32"/>
        </w:rPr>
      </w:pPr>
      <w:r w:rsidRPr="00D7389E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>คำชี้แจง</w:t>
      </w:r>
      <w:r w:rsidRPr="00D7389E">
        <w:rPr>
          <w:rFonts w:ascii="TH Sarabun New" w:eastAsia="Times New Roman" w:hAnsi="TH Sarabun New" w:cs="TH Sarabun New"/>
          <w:sz w:val="32"/>
          <w:szCs w:val="32"/>
        </w:rPr>
        <w:t xml:space="preserve"> </w:t>
      </w:r>
      <w:r w:rsidRPr="00D7389E">
        <w:rPr>
          <w:rFonts w:ascii="TH Sarabun New" w:eastAsia="Times New Roman" w:hAnsi="TH Sarabun New" w:cs="TH Sarabun New"/>
          <w:sz w:val="32"/>
          <w:szCs w:val="32"/>
          <w:cs/>
        </w:rPr>
        <w:t>ให้นักเรียนตอบคำถามต่อไปนี้ให้ถูกต้อง</w:t>
      </w:r>
    </w:p>
    <w:p w14:paraId="0087D3A5" w14:textId="30AF6ABF" w:rsidR="00D7389E" w:rsidRPr="00D7389E" w:rsidRDefault="00D7389E" w:rsidP="00D7389E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H Sarabun New" w:eastAsia="Times New Roman" w:hAnsi="TH Sarabun New" w:cs="TH Sarabun New"/>
          <w:sz w:val="32"/>
          <w:szCs w:val="32"/>
        </w:rPr>
      </w:pPr>
      <w:r w:rsidRPr="00D7389E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>การกำเนิดแสง</w:t>
      </w:r>
      <w:r w:rsidRPr="00D7389E">
        <w:rPr>
          <w:rFonts w:ascii="TH Sarabun New" w:eastAsia="Times New Roman" w:hAnsi="TH Sarabun New" w:cs="TH Sarabun New"/>
          <w:sz w:val="32"/>
          <w:szCs w:val="32"/>
        </w:rPr>
        <w:t xml:space="preserve"> </w:t>
      </w:r>
      <w:r w:rsidRPr="00D7389E">
        <w:rPr>
          <w:rFonts w:ascii="TH Sarabun New" w:eastAsia="Times New Roman" w:hAnsi="TH Sarabun New" w:cs="TH Sarabun New"/>
          <w:sz w:val="32"/>
          <w:szCs w:val="32"/>
          <w:cs/>
        </w:rPr>
        <w:t xml:space="preserve">หลอดไฟ </w:t>
      </w:r>
      <w:r w:rsidRPr="00D7389E">
        <w:rPr>
          <w:rFonts w:ascii="TH Sarabun New" w:eastAsia="Times New Roman" w:hAnsi="TH Sarabun New" w:cs="TH Sarabun New"/>
          <w:sz w:val="32"/>
          <w:szCs w:val="32"/>
        </w:rPr>
        <w:t xml:space="preserve">LED </w:t>
      </w:r>
      <w:r w:rsidRPr="00D7389E">
        <w:rPr>
          <w:rFonts w:ascii="TH Sarabun New" w:eastAsia="Times New Roman" w:hAnsi="TH Sarabun New" w:cs="TH Sarabun New"/>
          <w:sz w:val="32"/>
          <w:szCs w:val="32"/>
          <w:cs/>
        </w:rPr>
        <w:t>เปลี่ยนพลังงานไฟฟ้าเป็นแสงสว่างได้แตกต่างจากหลอดไส้อย่างไร</w:t>
      </w:r>
    </w:p>
    <w:p w14:paraId="75CF14F0" w14:textId="0C6111A4" w:rsidR="00D7389E" w:rsidRPr="00D7389E" w:rsidRDefault="00D7389E" w:rsidP="00D7389E">
      <w:pPr>
        <w:numPr>
          <w:ilvl w:val="1"/>
          <w:numId w:val="1"/>
        </w:numPr>
        <w:spacing w:before="100" w:beforeAutospacing="1" w:after="100" w:afterAutospacing="1" w:line="240" w:lineRule="auto"/>
        <w:rPr>
          <w:rFonts w:ascii="TH Sarabun New" w:eastAsia="Times New Roman" w:hAnsi="TH Sarabun New" w:cs="TH Sarabun New"/>
          <w:sz w:val="32"/>
          <w:szCs w:val="32"/>
        </w:rPr>
      </w:pPr>
      <w:r w:rsidRPr="00D7389E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>ตอบ</w:t>
      </w:r>
      <w:r w:rsidRPr="00D7389E">
        <w:rPr>
          <w:rFonts w:ascii="TH Sarabun New" w:eastAsia="Times New Roman" w:hAnsi="TH Sarabun New" w:cs="TH Sarabun New"/>
          <w:sz w:val="32"/>
          <w:szCs w:val="32"/>
        </w:rPr>
        <w:t xml:space="preserve"> ..................................................................................................................................................</w:t>
      </w:r>
    </w:p>
    <w:p w14:paraId="24633DA4" w14:textId="59EE527C" w:rsidR="00D7389E" w:rsidRPr="00D7389E" w:rsidRDefault="00D7389E" w:rsidP="00D7389E">
      <w:pPr>
        <w:spacing w:before="100" w:beforeAutospacing="1" w:after="100" w:afterAutospacing="1" w:line="240" w:lineRule="auto"/>
        <w:ind w:left="1440"/>
        <w:rPr>
          <w:rFonts w:ascii="TH Sarabun New" w:eastAsia="Times New Roman" w:hAnsi="TH Sarabun New" w:cs="TH Sarabun New"/>
          <w:sz w:val="32"/>
          <w:szCs w:val="32"/>
        </w:rPr>
      </w:pPr>
      <w:r w:rsidRPr="00D7389E">
        <w:rPr>
          <w:rFonts w:ascii="TH Sarabun New" w:eastAsia="Times New Roman" w:hAnsi="TH Sarabun New" w:cs="TH Sarabun New"/>
          <w:sz w:val="32"/>
          <w:szCs w:val="32"/>
        </w:rPr>
        <w:t>..................................................................................................................................................</w:t>
      </w:r>
    </w:p>
    <w:p w14:paraId="0E4084BD" w14:textId="549EF4C8" w:rsidR="00D7389E" w:rsidRPr="00D7389E" w:rsidRDefault="00D7389E" w:rsidP="008008C3">
      <w:pPr>
        <w:numPr>
          <w:ilvl w:val="0"/>
          <w:numId w:val="1"/>
        </w:numPr>
        <w:spacing w:before="100" w:beforeAutospacing="1" w:after="100" w:afterAutospacing="1" w:line="240" w:lineRule="auto"/>
        <w:jc w:val="thaiDistribute"/>
        <w:rPr>
          <w:rFonts w:ascii="TH Sarabun New" w:eastAsia="Times New Roman" w:hAnsi="TH Sarabun New" w:cs="TH Sarabun New"/>
          <w:sz w:val="32"/>
          <w:szCs w:val="32"/>
        </w:rPr>
      </w:pPr>
      <w:r w:rsidRPr="00D7389E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>การเลือกใช้วงจร</w:t>
      </w:r>
      <w:r w:rsidRPr="00D7389E">
        <w:rPr>
          <w:rFonts w:ascii="TH Sarabun New" w:eastAsia="Times New Roman" w:hAnsi="TH Sarabun New" w:cs="TH Sarabun New"/>
          <w:sz w:val="32"/>
          <w:szCs w:val="32"/>
        </w:rPr>
        <w:t xml:space="preserve"> </w:t>
      </w:r>
      <w:r w:rsidRPr="00D7389E">
        <w:rPr>
          <w:rFonts w:ascii="TH Sarabun New" w:eastAsia="Times New Roman" w:hAnsi="TH Sarabun New" w:cs="TH Sarabun New"/>
          <w:sz w:val="32"/>
          <w:szCs w:val="32"/>
          <w:cs/>
        </w:rPr>
        <w:t>ให้นักเรียนพิจารณาสถานการณ์ต่อไปนี้ แล้วเลือกว่าควรต่อวงจรแบบ</w:t>
      </w:r>
      <w:r w:rsidRPr="00D7389E">
        <w:rPr>
          <w:rFonts w:ascii="TH Sarabun New" w:eastAsia="Times New Roman" w:hAnsi="TH Sarabun New" w:cs="TH Sarabun New"/>
          <w:sz w:val="32"/>
          <w:szCs w:val="32"/>
        </w:rPr>
        <w:t xml:space="preserve"> </w:t>
      </w:r>
      <w:r w:rsidRPr="00D7389E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>อนุกรม</w:t>
      </w:r>
      <w:r w:rsidRPr="00D7389E">
        <w:rPr>
          <w:rFonts w:ascii="TH Sarabun New" w:eastAsia="Times New Roman" w:hAnsi="TH Sarabun New" w:cs="TH Sarabun New"/>
          <w:sz w:val="32"/>
          <w:szCs w:val="32"/>
        </w:rPr>
        <w:t xml:space="preserve"> </w:t>
      </w:r>
      <w:r w:rsidRPr="00D7389E">
        <w:rPr>
          <w:rFonts w:ascii="TH Sarabun New" w:eastAsia="Times New Roman" w:hAnsi="TH Sarabun New" w:cs="TH Sarabun New"/>
          <w:sz w:val="32"/>
          <w:szCs w:val="32"/>
          <w:cs/>
        </w:rPr>
        <w:t>หรือ</w:t>
      </w:r>
      <w:r w:rsidRPr="00D7389E">
        <w:rPr>
          <w:rFonts w:ascii="TH Sarabun New" w:eastAsia="Times New Roman" w:hAnsi="TH Sarabun New" w:cs="TH Sarabun New"/>
          <w:sz w:val="32"/>
          <w:szCs w:val="32"/>
        </w:rPr>
        <w:t xml:space="preserve"> </w:t>
      </w:r>
      <w:r w:rsidRPr="00D7389E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>ขนาน</w:t>
      </w:r>
      <w:r w:rsidRPr="00D7389E">
        <w:rPr>
          <w:rFonts w:ascii="TH Sarabun New" w:eastAsia="Times New Roman" w:hAnsi="TH Sarabun New" w:cs="TH Sarabun New"/>
          <w:sz w:val="32"/>
          <w:szCs w:val="32"/>
        </w:rPr>
        <w:t xml:space="preserve"> </w:t>
      </w:r>
      <w:r w:rsidRPr="00D7389E">
        <w:rPr>
          <w:rFonts w:ascii="TH Sarabun New" w:eastAsia="Times New Roman" w:hAnsi="TH Sarabun New" w:cs="TH Sarabun New"/>
          <w:sz w:val="32"/>
          <w:szCs w:val="32"/>
          <w:cs/>
        </w:rPr>
        <w:t>เพราะเหตุใด</w:t>
      </w:r>
    </w:p>
    <w:p w14:paraId="5C30F710" w14:textId="325555F7" w:rsidR="00D7389E" w:rsidRPr="00D7389E" w:rsidRDefault="00D7389E" w:rsidP="00D7389E">
      <w:pPr>
        <w:numPr>
          <w:ilvl w:val="1"/>
          <w:numId w:val="1"/>
        </w:numPr>
        <w:spacing w:before="100" w:beforeAutospacing="1" w:after="100" w:afterAutospacing="1" w:line="240" w:lineRule="auto"/>
        <w:rPr>
          <w:rFonts w:ascii="TH Sarabun New" w:eastAsia="Times New Roman" w:hAnsi="TH Sarabun New" w:cs="TH Sarabun New"/>
          <w:sz w:val="32"/>
          <w:szCs w:val="32"/>
        </w:rPr>
      </w:pPr>
      <w:r w:rsidRPr="00D7389E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>สถานการณ์</w:t>
      </w:r>
      <w:r w:rsidRPr="00D7389E">
        <w:rPr>
          <w:rFonts w:ascii="TH Sarabun New" w:eastAsia="Times New Roman" w:hAnsi="TH Sarabun New" w:cs="TH Sarabun New"/>
          <w:sz w:val="32"/>
          <w:szCs w:val="32"/>
        </w:rPr>
        <w:t xml:space="preserve"> </w:t>
      </w:r>
      <w:r w:rsidRPr="00D7389E">
        <w:rPr>
          <w:rFonts w:ascii="TH Sarabun New" w:eastAsia="Times New Roman" w:hAnsi="TH Sarabun New" w:cs="TH Sarabun New"/>
          <w:sz w:val="32"/>
          <w:szCs w:val="32"/>
          <w:cs/>
        </w:rPr>
        <w:t xml:space="preserve">ต้องการติดตั้งไฟทางเดินในโรงเรียน </w:t>
      </w:r>
      <w:r w:rsidRPr="00D7389E">
        <w:rPr>
          <w:rFonts w:ascii="TH Sarabun New" w:eastAsia="Times New Roman" w:hAnsi="TH Sarabun New" w:cs="TH Sarabun New"/>
          <w:sz w:val="32"/>
          <w:szCs w:val="32"/>
        </w:rPr>
        <w:t xml:space="preserve">5 </w:t>
      </w:r>
      <w:r w:rsidRPr="00D7389E">
        <w:rPr>
          <w:rFonts w:ascii="TH Sarabun New" w:eastAsia="Times New Roman" w:hAnsi="TH Sarabun New" w:cs="TH Sarabun New"/>
          <w:sz w:val="32"/>
          <w:szCs w:val="32"/>
          <w:cs/>
        </w:rPr>
        <w:t>ดวง โดยถ้าหลอดไฟดวงใดดวงหนึ่งเสีย ดวงที่เหลือต้องยังใช้งานได้ เพื่อความปลอดภัยในการเดินทาง</w:t>
      </w:r>
    </w:p>
    <w:p w14:paraId="5D8307B0" w14:textId="0ECFC3E5" w:rsidR="00D7389E" w:rsidRPr="00D7389E" w:rsidRDefault="00D7389E" w:rsidP="008008C3">
      <w:pPr>
        <w:numPr>
          <w:ilvl w:val="1"/>
          <w:numId w:val="1"/>
        </w:numPr>
        <w:spacing w:before="240" w:after="100" w:afterAutospacing="1" w:line="240" w:lineRule="auto"/>
        <w:rPr>
          <w:rFonts w:ascii="TH Sarabun New" w:eastAsia="Times New Roman" w:hAnsi="TH Sarabun New" w:cs="TH Sarabun New"/>
          <w:sz w:val="32"/>
          <w:szCs w:val="32"/>
        </w:rPr>
      </w:pPr>
      <w:r w:rsidRPr="00D7389E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>ควรต่อแบบ</w:t>
      </w:r>
      <w:r w:rsidRPr="00D7389E">
        <w:rPr>
          <w:rFonts w:ascii="TH Sarabun New" w:eastAsia="Times New Roman" w:hAnsi="TH Sarabun New" w:cs="TH Sarabun New"/>
          <w:sz w:val="32"/>
          <w:szCs w:val="32"/>
        </w:rPr>
        <w:t xml:space="preserve"> ............................................................</w:t>
      </w:r>
    </w:p>
    <w:p w14:paraId="2E2D9DF9" w14:textId="65302736" w:rsidR="00D7389E" w:rsidRDefault="00D7389E" w:rsidP="008008C3">
      <w:pPr>
        <w:numPr>
          <w:ilvl w:val="1"/>
          <w:numId w:val="1"/>
        </w:numPr>
        <w:spacing w:before="100" w:beforeAutospacing="1" w:after="100" w:afterAutospacing="1" w:line="240" w:lineRule="auto"/>
        <w:rPr>
          <w:rFonts w:ascii="TH Sarabun New" w:eastAsia="Times New Roman" w:hAnsi="TH Sarabun New" w:cs="TH Sarabun New"/>
          <w:sz w:val="32"/>
          <w:szCs w:val="32"/>
        </w:rPr>
      </w:pPr>
      <w:r w:rsidRPr="00D7389E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>เหตุผล</w:t>
      </w:r>
      <w:r w:rsidRPr="00D7389E">
        <w:rPr>
          <w:rFonts w:ascii="TH Sarabun New" w:eastAsia="Times New Roman" w:hAnsi="TH Sarabun New" w:cs="TH Sarabun New"/>
          <w:sz w:val="32"/>
          <w:szCs w:val="32"/>
        </w:rPr>
        <w:t xml:space="preserve"> .................................................................................................................................................</w:t>
      </w:r>
    </w:p>
    <w:p w14:paraId="2619862D" w14:textId="77777777" w:rsidR="00EF1C99" w:rsidRPr="00D7389E" w:rsidRDefault="00EF1C99" w:rsidP="00EF1C99">
      <w:pPr>
        <w:spacing w:before="100" w:beforeAutospacing="1" w:after="100" w:afterAutospacing="1" w:line="240" w:lineRule="auto"/>
        <w:ind w:left="1440"/>
        <w:rPr>
          <w:rFonts w:ascii="TH Sarabun New" w:eastAsia="Times New Roman" w:hAnsi="TH Sarabun New" w:cs="TH Sarabun New"/>
          <w:sz w:val="32"/>
          <w:szCs w:val="32"/>
        </w:rPr>
      </w:pPr>
      <w:r w:rsidRPr="00D7389E">
        <w:rPr>
          <w:rFonts w:ascii="TH Sarabun New" w:eastAsia="Times New Roman" w:hAnsi="TH Sarabun New" w:cs="TH Sarabun New"/>
          <w:sz w:val="32"/>
          <w:szCs w:val="32"/>
        </w:rPr>
        <w:t>.................................................................................................................................................</w:t>
      </w:r>
    </w:p>
    <w:p w14:paraId="27121C25" w14:textId="751855BE" w:rsidR="00D7389E" w:rsidRPr="00D7389E" w:rsidRDefault="00D7389E" w:rsidP="00D7389E">
      <w:pPr>
        <w:spacing w:before="100" w:beforeAutospacing="1" w:after="100" w:afterAutospacing="1" w:line="240" w:lineRule="auto"/>
        <w:outlineLvl w:val="2"/>
        <w:rPr>
          <w:rFonts w:ascii="TH Sarabun New" w:eastAsia="Times New Roman" w:hAnsi="TH Sarabun New" w:cs="TH Sarabun New"/>
          <w:b/>
          <w:bCs/>
          <w:sz w:val="32"/>
          <w:szCs w:val="32"/>
        </w:rPr>
      </w:pPr>
      <w:r w:rsidRPr="00D7389E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 xml:space="preserve">ตอนที่ </w:t>
      </w:r>
      <w:r w:rsidRPr="00D7389E">
        <w:rPr>
          <w:rFonts w:ascii="TH Sarabun New" w:eastAsia="Times New Roman" w:hAnsi="TH Sarabun New" w:cs="TH Sarabun New"/>
          <w:b/>
          <w:bCs/>
          <w:sz w:val="32"/>
          <w:szCs w:val="32"/>
        </w:rPr>
        <w:t xml:space="preserve">2 </w:t>
      </w:r>
      <w:r w:rsidRPr="00D7389E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>ภารกิจนักออกแบบ (</w:t>
      </w:r>
      <w:r w:rsidRPr="00D7389E">
        <w:rPr>
          <w:rFonts w:ascii="TH Sarabun New" w:eastAsia="Times New Roman" w:hAnsi="TH Sarabun New" w:cs="TH Sarabun New"/>
          <w:b/>
          <w:bCs/>
          <w:sz w:val="32"/>
          <w:szCs w:val="32"/>
        </w:rPr>
        <w:t>Practical Skill)</w:t>
      </w:r>
    </w:p>
    <w:p w14:paraId="7CCE843D" w14:textId="6E747454" w:rsidR="00D7389E" w:rsidRPr="00D7389E" w:rsidRDefault="00D7389E" w:rsidP="00D7389E">
      <w:pPr>
        <w:spacing w:before="100" w:beforeAutospacing="1" w:after="100" w:afterAutospacing="1" w:line="240" w:lineRule="auto"/>
        <w:rPr>
          <w:rFonts w:ascii="TH Sarabun New" w:eastAsia="Times New Roman" w:hAnsi="TH Sarabun New" w:cs="TH Sarabun New" w:hint="cs"/>
          <w:sz w:val="32"/>
          <w:szCs w:val="32"/>
        </w:rPr>
      </w:pPr>
      <w:r w:rsidRPr="00D7389E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>คำชี้แจง</w:t>
      </w:r>
      <w:r w:rsidRPr="00D7389E">
        <w:rPr>
          <w:rFonts w:ascii="TH Sarabun New" w:eastAsia="Times New Roman" w:hAnsi="TH Sarabun New" w:cs="TH Sarabun New"/>
          <w:sz w:val="32"/>
          <w:szCs w:val="32"/>
        </w:rPr>
        <w:t xml:space="preserve"> </w:t>
      </w:r>
      <w:r w:rsidRPr="00D7389E">
        <w:rPr>
          <w:rFonts w:ascii="TH Sarabun New" w:eastAsia="Times New Roman" w:hAnsi="TH Sarabun New" w:cs="TH Sarabun New"/>
          <w:sz w:val="32"/>
          <w:szCs w:val="32"/>
          <w:cs/>
        </w:rPr>
        <w:t>ให้นักเรียนออกแบบและร่างแบบวงจรไฟฟ้าตามโจทย์ที่กำหนด</w:t>
      </w:r>
    </w:p>
    <w:p w14:paraId="19B41F55" w14:textId="6F775D2A" w:rsidR="00D7389E" w:rsidRPr="00D7389E" w:rsidRDefault="00D7389E" w:rsidP="00D7389E">
      <w:pPr>
        <w:spacing w:before="100" w:beforeAutospacing="1" w:after="100" w:afterAutospacing="1" w:line="240" w:lineRule="auto"/>
        <w:rPr>
          <w:rFonts w:ascii="TH Sarabun New" w:eastAsia="Times New Roman" w:hAnsi="TH Sarabun New" w:cs="TH Sarabun New"/>
          <w:sz w:val="32"/>
          <w:szCs w:val="32"/>
        </w:rPr>
      </w:pPr>
      <w:r w:rsidRPr="00D7389E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>โจทย์</w:t>
      </w:r>
    </w:p>
    <w:p w14:paraId="2E22CD6E" w14:textId="0B49D1AB" w:rsidR="00D7389E" w:rsidRDefault="00D7389E" w:rsidP="00D7389E">
      <w:pPr>
        <w:spacing w:beforeAutospacing="1" w:after="100" w:afterAutospacing="1" w:line="240" w:lineRule="auto"/>
        <w:rPr>
          <w:rFonts w:ascii="TH Sarabun New" w:eastAsia="Times New Roman" w:hAnsi="TH Sarabun New" w:cs="TH Sarabun New"/>
          <w:sz w:val="32"/>
          <w:szCs w:val="32"/>
        </w:rPr>
      </w:pPr>
      <w:r w:rsidRPr="00D7389E">
        <w:rPr>
          <w:rFonts w:ascii="TH Sarabun New" w:eastAsia="Times New Roman" w:hAnsi="TH Sarabun New" w:cs="TH Sarabun New"/>
          <w:sz w:val="32"/>
          <w:szCs w:val="32"/>
        </w:rPr>
        <w:t>"</w:t>
      </w:r>
      <w:r w:rsidRPr="00D7389E">
        <w:rPr>
          <w:rFonts w:ascii="TH Sarabun New" w:eastAsia="Times New Roman" w:hAnsi="TH Sarabun New" w:cs="TH Sarabun New"/>
          <w:sz w:val="32"/>
          <w:szCs w:val="32"/>
          <w:cs/>
        </w:rPr>
        <w:t xml:space="preserve">จงออกแบบวงจรไฟสำหรับป้ายไฟเชียร์กีฬาสี โดยใช้หลอด </w:t>
      </w:r>
      <w:r w:rsidRPr="00D7389E">
        <w:rPr>
          <w:rFonts w:ascii="TH Sarabun New" w:eastAsia="Times New Roman" w:hAnsi="TH Sarabun New" w:cs="TH Sarabun New"/>
          <w:sz w:val="32"/>
          <w:szCs w:val="32"/>
        </w:rPr>
        <w:t xml:space="preserve">LED </w:t>
      </w:r>
      <w:r w:rsidRPr="00D7389E">
        <w:rPr>
          <w:rFonts w:ascii="TH Sarabun New" w:eastAsia="Times New Roman" w:hAnsi="TH Sarabun New" w:cs="TH Sarabun New"/>
          <w:sz w:val="32"/>
          <w:szCs w:val="32"/>
          <w:cs/>
        </w:rPr>
        <w:t xml:space="preserve">จำนวน </w:t>
      </w:r>
      <w:r w:rsidRPr="00D7389E">
        <w:rPr>
          <w:rFonts w:ascii="TH Sarabun New" w:eastAsia="Times New Roman" w:hAnsi="TH Sarabun New" w:cs="TH Sarabun New"/>
          <w:sz w:val="32"/>
          <w:szCs w:val="32"/>
        </w:rPr>
        <w:t xml:space="preserve">3 </w:t>
      </w:r>
      <w:r w:rsidRPr="00D7389E">
        <w:rPr>
          <w:rFonts w:ascii="TH Sarabun New" w:eastAsia="Times New Roman" w:hAnsi="TH Sarabun New" w:cs="TH Sarabun New"/>
          <w:sz w:val="32"/>
          <w:szCs w:val="32"/>
          <w:cs/>
        </w:rPr>
        <w:t xml:space="preserve">หลอด และแบตเตอรี่ </w:t>
      </w:r>
      <w:r w:rsidRPr="00D7389E">
        <w:rPr>
          <w:rFonts w:ascii="TH Sarabun New" w:eastAsia="Times New Roman" w:hAnsi="TH Sarabun New" w:cs="TH Sarabun New"/>
          <w:sz w:val="32"/>
          <w:szCs w:val="32"/>
        </w:rPr>
        <w:t xml:space="preserve">1 </w:t>
      </w:r>
      <w:r w:rsidRPr="00D7389E">
        <w:rPr>
          <w:rFonts w:ascii="TH Sarabun New" w:eastAsia="Times New Roman" w:hAnsi="TH Sarabun New" w:cs="TH Sarabun New"/>
          <w:sz w:val="32"/>
          <w:szCs w:val="32"/>
          <w:cs/>
        </w:rPr>
        <w:t>ก้อน โดยมีเงื่อนไขว่า</w:t>
      </w:r>
      <w:r w:rsidRPr="00D7389E">
        <w:rPr>
          <w:rFonts w:ascii="TH Sarabun New" w:eastAsia="Times New Roman" w:hAnsi="TH Sarabun New" w:cs="TH Sarabun New"/>
          <w:sz w:val="32"/>
          <w:szCs w:val="32"/>
        </w:rPr>
        <w:t xml:space="preserve"> </w:t>
      </w:r>
      <w:r w:rsidRPr="00D7389E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>เมื่อเปิดสวิตช์ หลอดไฟทุกดวงต้องสว่างเต็มที่เท่ากัน และหากหลอดใดหลอดหนึ่งขาด เพื่อนยังต้องถือป้ายเชียร์ต่อได้โดยไฟที่เหลือยังติดอยู่</w:t>
      </w:r>
      <w:r w:rsidRPr="00D7389E">
        <w:rPr>
          <w:rFonts w:ascii="TH Sarabun New" w:eastAsia="Times New Roman" w:hAnsi="TH Sarabun New" w:cs="TH Sarabun New"/>
          <w:sz w:val="32"/>
          <w:szCs w:val="32"/>
        </w:rPr>
        <w:t>"</w:t>
      </w:r>
    </w:p>
    <w:p w14:paraId="15A931E3" w14:textId="77777777" w:rsidR="00EF1C99" w:rsidRDefault="00EF1C99" w:rsidP="00D7389E">
      <w:pPr>
        <w:spacing w:before="100" w:beforeAutospacing="1" w:after="100" w:afterAutospacing="1" w:line="240" w:lineRule="auto"/>
        <w:rPr>
          <w:rFonts w:ascii="TH Sarabun New" w:eastAsia="Times New Roman" w:hAnsi="TH Sarabun New" w:cs="TH Sarabun New"/>
          <w:b/>
          <w:bCs/>
          <w:sz w:val="32"/>
          <w:szCs w:val="32"/>
        </w:rPr>
      </w:pPr>
    </w:p>
    <w:p w14:paraId="082FCEBB" w14:textId="3C3D45BD" w:rsidR="00D7389E" w:rsidRPr="00D7389E" w:rsidRDefault="00D7389E" w:rsidP="00D7389E">
      <w:pPr>
        <w:spacing w:before="100" w:beforeAutospacing="1" w:after="100" w:afterAutospacing="1" w:line="240" w:lineRule="auto"/>
        <w:rPr>
          <w:rFonts w:ascii="TH Sarabun New" w:eastAsia="Times New Roman" w:hAnsi="TH Sarabun New" w:cs="TH Sarabun New"/>
          <w:sz w:val="32"/>
          <w:szCs w:val="32"/>
        </w:rPr>
      </w:pPr>
      <w:r w:rsidRPr="00D7389E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lastRenderedPageBreak/>
        <w:t>พื้นที่สำหรับร่างแบบวงจร (</w:t>
      </w:r>
      <w:r w:rsidRPr="00D7389E">
        <w:rPr>
          <w:rFonts w:ascii="TH Sarabun New" w:eastAsia="Times New Roman" w:hAnsi="TH Sarabun New" w:cs="TH Sarabun New"/>
          <w:b/>
          <w:bCs/>
          <w:sz w:val="32"/>
          <w:szCs w:val="32"/>
        </w:rPr>
        <w:t>Schematic Diagram)</w:t>
      </w:r>
    </w:p>
    <w:p w14:paraId="3EAB1D6C" w14:textId="4EF4FD9D" w:rsidR="00D7389E" w:rsidRDefault="00D7389E" w:rsidP="00D7389E">
      <w:pPr>
        <w:spacing w:after="0" w:line="240" w:lineRule="auto"/>
        <w:rPr>
          <w:rFonts w:ascii="TH Sarabun New" w:eastAsia="Times New Roman" w:hAnsi="TH Sarabun New" w:cs="TH Sarabun New"/>
          <w:sz w:val="32"/>
          <w:szCs w:val="32"/>
        </w:rPr>
      </w:pPr>
    </w:p>
    <w:p w14:paraId="27B24C20" w14:textId="7E1F242A" w:rsidR="008008C3" w:rsidRDefault="008008C3" w:rsidP="00D7389E">
      <w:pPr>
        <w:spacing w:after="0" w:line="240" w:lineRule="auto"/>
        <w:rPr>
          <w:rFonts w:ascii="TH Sarabun New" w:eastAsia="Times New Roman" w:hAnsi="TH Sarabun New" w:cs="TH Sarabun New"/>
          <w:sz w:val="32"/>
          <w:szCs w:val="32"/>
        </w:rPr>
      </w:pPr>
    </w:p>
    <w:p w14:paraId="0BBB5679" w14:textId="2CF11322" w:rsidR="008008C3" w:rsidRDefault="008008C3" w:rsidP="00D7389E">
      <w:pPr>
        <w:spacing w:after="0" w:line="240" w:lineRule="auto"/>
        <w:rPr>
          <w:rFonts w:ascii="TH Sarabun New" w:eastAsia="Times New Roman" w:hAnsi="TH Sarabun New" w:cs="TH Sarabun New"/>
          <w:sz w:val="32"/>
          <w:szCs w:val="32"/>
        </w:rPr>
      </w:pPr>
    </w:p>
    <w:p w14:paraId="3777DB84" w14:textId="0C2D1A78" w:rsidR="008008C3" w:rsidRDefault="008008C3" w:rsidP="00D7389E">
      <w:pPr>
        <w:spacing w:after="0" w:line="240" w:lineRule="auto"/>
        <w:rPr>
          <w:rFonts w:ascii="TH Sarabun New" w:eastAsia="Times New Roman" w:hAnsi="TH Sarabun New" w:cs="TH Sarabun New"/>
          <w:sz w:val="32"/>
          <w:szCs w:val="32"/>
        </w:rPr>
      </w:pPr>
    </w:p>
    <w:p w14:paraId="395D13F5" w14:textId="42D377D8" w:rsidR="008008C3" w:rsidRDefault="008008C3" w:rsidP="00D7389E">
      <w:pPr>
        <w:spacing w:after="0" w:line="240" w:lineRule="auto"/>
        <w:rPr>
          <w:rFonts w:ascii="TH Sarabun New" w:eastAsia="Times New Roman" w:hAnsi="TH Sarabun New" w:cs="TH Sarabun New"/>
          <w:sz w:val="32"/>
          <w:szCs w:val="32"/>
        </w:rPr>
      </w:pPr>
    </w:p>
    <w:p w14:paraId="45A96B24" w14:textId="0F801D79" w:rsidR="008008C3" w:rsidRDefault="008008C3" w:rsidP="00D7389E">
      <w:pPr>
        <w:spacing w:after="0" w:line="240" w:lineRule="auto"/>
        <w:rPr>
          <w:rFonts w:ascii="TH Sarabun New" w:eastAsia="Times New Roman" w:hAnsi="TH Sarabun New" w:cs="TH Sarabun New"/>
          <w:sz w:val="32"/>
          <w:szCs w:val="32"/>
        </w:rPr>
      </w:pPr>
    </w:p>
    <w:p w14:paraId="40F752D2" w14:textId="6B310E0A" w:rsidR="008008C3" w:rsidRDefault="008008C3" w:rsidP="00D7389E">
      <w:pPr>
        <w:spacing w:after="0" w:line="240" w:lineRule="auto"/>
        <w:rPr>
          <w:rFonts w:ascii="TH Sarabun New" w:eastAsia="Times New Roman" w:hAnsi="TH Sarabun New" w:cs="TH Sarabun New"/>
          <w:sz w:val="32"/>
          <w:szCs w:val="32"/>
        </w:rPr>
      </w:pPr>
    </w:p>
    <w:p w14:paraId="53F487F9" w14:textId="67113C7D" w:rsidR="008008C3" w:rsidRDefault="008008C3" w:rsidP="00D7389E">
      <w:pPr>
        <w:spacing w:after="0" w:line="240" w:lineRule="auto"/>
        <w:rPr>
          <w:rFonts w:ascii="TH Sarabun New" w:eastAsia="Times New Roman" w:hAnsi="TH Sarabun New" w:cs="TH Sarabun New"/>
          <w:sz w:val="32"/>
          <w:szCs w:val="32"/>
        </w:rPr>
      </w:pPr>
    </w:p>
    <w:p w14:paraId="1B4A69DE" w14:textId="10CC370D" w:rsidR="008008C3" w:rsidRDefault="008008C3" w:rsidP="00D7389E">
      <w:pPr>
        <w:spacing w:after="0" w:line="240" w:lineRule="auto"/>
        <w:rPr>
          <w:rFonts w:ascii="TH Sarabun New" w:eastAsia="Times New Roman" w:hAnsi="TH Sarabun New" w:cs="TH Sarabun New"/>
          <w:sz w:val="32"/>
          <w:szCs w:val="32"/>
        </w:rPr>
      </w:pPr>
    </w:p>
    <w:p w14:paraId="0568B98E" w14:textId="1DA3292C" w:rsidR="008008C3" w:rsidRDefault="008008C3" w:rsidP="00D7389E">
      <w:pPr>
        <w:spacing w:after="0" w:line="240" w:lineRule="auto"/>
        <w:rPr>
          <w:rFonts w:ascii="TH Sarabun New" w:eastAsia="Times New Roman" w:hAnsi="TH Sarabun New" w:cs="TH Sarabun New"/>
          <w:sz w:val="32"/>
          <w:szCs w:val="32"/>
        </w:rPr>
      </w:pPr>
    </w:p>
    <w:p w14:paraId="176F3363" w14:textId="20130B7F" w:rsidR="008008C3" w:rsidRDefault="008008C3" w:rsidP="00D7389E">
      <w:pPr>
        <w:spacing w:after="0" w:line="240" w:lineRule="auto"/>
        <w:rPr>
          <w:rFonts w:ascii="TH Sarabun New" w:eastAsia="Times New Roman" w:hAnsi="TH Sarabun New" w:cs="TH Sarabun New"/>
          <w:sz w:val="32"/>
          <w:szCs w:val="32"/>
        </w:rPr>
      </w:pPr>
    </w:p>
    <w:p w14:paraId="15ACD943" w14:textId="231795D1" w:rsidR="008008C3" w:rsidRDefault="008008C3" w:rsidP="00D7389E">
      <w:pPr>
        <w:spacing w:after="0" w:line="240" w:lineRule="auto"/>
        <w:rPr>
          <w:rFonts w:ascii="TH Sarabun New" w:eastAsia="Times New Roman" w:hAnsi="TH Sarabun New" w:cs="TH Sarabun New"/>
          <w:sz w:val="32"/>
          <w:szCs w:val="32"/>
        </w:rPr>
      </w:pPr>
    </w:p>
    <w:p w14:paraId="4285E9CB" w14:textId="2B496202" w:rsidR="008008C3" w:rsidRDefault="008008C3" w:rsidP="00D7389E">
      <w:pPr>
        <w:spacing w:after="0" w:line="240" w:lineRule="auto"/>
        <w:rPr>
          <w:rFonts w:ascii="TH Sarabun New" w:eastAsia="Times New Roman" w:hAnsi="TH Sarabun New" w:cs="TH Sarabun New"/>
          <w:sz w:val="32"/>
          <w:szCs w:val="32"/>
        </w:rPr>
      </w:pPr>
    </w:p>
    <w:p w14:paraId="3941B1CE" w14:textId="77777777" w:rsidR="00D253DA" w:rsidRPr="00D7389E" w:rsidRDefault="00D253DA" w:rsidP="00D7389E">
      <w:pPr>
        <w:spacing w:after="0" w:line="240" w:lineRule="auto"/>
        <w:rPr>
          <w:rFonts w:ascii="TH Sarabun New" w:eastAsia="Times New Roman" w:hAnsi="TH Sarabun New" w:cs="TH Sarabun New" w:hint="cs"/>
          <w:sz w:val="32"/>
          <w:szCs w:val="32"/>
        </w:rPr>
      </w:pPr>
    </w:p>
    <w:p w14:paraId="45949D2A" w14:textId="53D4F982" w:rsidR="00D7389E" w:rsidRPr="00D7389E" w:rsidRDefault="00D7389E" w:rsidP="00D7389E">
      <w:pPr>
        <w:spacing w:before="100" w:beforeAutospacing="1" w:after="100" w:afterAutospacing="1" w:line="240" w:lineRule="auto"/>
        <w:outlineLvl w:val="2"/>
        <w:rPr>
          <w:rFonts w:ascii="TH Sarabun New" w:eastAsia="Times New Roman" w:hAnsi="TH Sarabun New" w:cs="TH Sarabun New"/>
          <w:b/>
          <w:bCs/>
          <w:sz w:val="32"/>
          <w:szCs w:val="32"/>
        </w:rPr>
      </w:pPr>
      <w:r w:rsidRPr="00D7389E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 xml:space="preserve">ตอนที่ </w:t>
      </w:r>
      <w:r w:rsidRPr="00D7389E">
        <w:rPr>
          <w:rFonts w:ascii="TH Sarabun New" w:eastAsia="Times New Roman" w:hAnsi="TH Sarabun New" w:cs="TH Sarabun New"/>
          <w:b/>
          <w:bCs/>
          <w:sz w:val="32"/>
          <w:szCs w:val="32"/>
        </w:rPr>
        <w:t xml:space="preserve">3 </w:t>
      </w:r>
      <w:r w:rsidRPr="00D7389E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>ความปลอดภัยต้องมาก่อน (</w:t>
      </w:r>
      <w:r w:rsidRPr="00D7389E">
        <w:rPr>
          <w:rFonts w:ascii="TH Sarabun New" w:eastAsia="Times New Roman" w:hAnsi="TH Sarabun New" w:cs="TH Sarabun New"/>
          <w:b/>
          <w:bCs/>
          <w:sz w:val="32"/>
          <w:szCs w:val="32"/>
        </w:rPr>
        <w:t>Safety Awareness)</w:t>
      </w:r>
    </w:p>
    <w:p w14:paraId="715E216E" w14:textId="2C74E2DE" w:rsidR="00D7389E" w:rsidRPr="00D7389E" w:rsidRDefault="00D7389E" w:rsidP="00D7389E">
      <w:pPr>
        <w:spacing w:before="100" w:beforeAutospacing="1" w:after="100" w:afterAutospacing="1" w:line="240" w:lineRule="auto"/>
        <w:rPr>
          <w:rFonts w:ascii="TH Sarabun New" w:eastAsia="Times New Roman" w:hAnsi="TH Sarabun New" w:cs="TH Sarabun New"/>
          <w:sz w:val="32"/>
          <w:szCs w:val="32"/>
        </w:rPr>
      </w:pPr>
      <w:r w:rsidRPr="00D7389E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>คำชี้แจง</w:t>
      </w:r>
      <w:r w:rsidRPr="00D7389E">
        <w:rPr>
          <w:rFonts w:ascii="TH Sarabun New" w:eastAsia="Times New Roman" w:hAnsi="TH Sarabun New" w:cs="TH Sarabun New"/>
          <w:sz w:val="32"/>
          <w:szCs w:val="32"/>
        </w:rPr>
        <w:t xml:space="preserve"> </w:t>
      </w:r>
      <w:r w:rsidRPr="00D7389E">
        <w:rPr>
          <w:rFonts w:ascii="TH Sarabun New" w:eastAsia="Times New Roman" w:hAnsi="TH Sarabun New" w:cs="TH Sarabun New"/>
          <w:sz w:val="32"/>
          <w:szCs w:val="32"/>
          <w:cs/>
        </w:rPr>
        <w:t xml:space="preserve">จากการออกแบบในตอนที่ </w:t>
      </w:r>
      <w:r w:rsidRPr="00D7389E">
        <w:rPr>
          <w:rFonts w:ascii="TH Sarabun New" w:eastAsia="Times New Roman" w:hAnsi="TH Sarabun New" w:cs="TH Sarabun New"/>
          <w:sz w:val="32"/>
          <w:szCs w:val="32"/>
        </w:rPr>
        <w:t xml:space="preserve">2 </w:t>
      </w:r>
      <w:r w:rsidRPr="00D7389E">
        <w:rPr>
          <w:rFonts w:ascii="TH Sarabun New" w:eastAsia="Times New Roman" w:hAnsi="TH Sarabun New" w:cs="TH Sarabun New"/>
          <w:sz w:val="32"/>
          <w:szCs w:val="32"/>
          <w:cs/>
        </w:rPr>
        <w:t xml:space="preserve">ให้นักเรียนระบุข้อควรระวังเพื่อความปลอดภัยมา </w:t>
      </w:r>
      <w:r w:rsidRPr="00D7389E">
        <w:rPr>
          <w:rFonts w:ascii="TH Sarabun New" w:eastAsia="Times New Roman" w:hAnsi="TH Sarabun New" w:cs="TH Sarabun New"/>
          <w:sz w:val="32"/>
          <w:szCs w:val="32"/>
        </w:rPr>
        <w:t xml:space="preserve">2 </w:t>
      </w:r>
      <w:r w:rsidRPr="00D7389E">
        <w:rPr>
          <w:rFonts w:ascii="TH Sarabun New" w:eastAsia="Times New Roman" w:hAnsi="TH Sarabun New" w:cs="TH Sarabun New"/>
          <w:sz w:val="32"/>
          <w:szCs w:val="32"/>
          <w:cs/>
        </w:rPr>
        <w:t>ข้อ</w:t>
      </w:r>
    </w:p>
    <w:p w14:paraId="43357C9C" w14:textId="4E3D34D5" w:rsidR="00D7389E" w:rsidRPr="00D7389E" w:rsidRDefault="00D7389E" w:rsidP="00D7389E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H Sarabun New" w:eastAsia="Times New Roman" w:hAnsi="TH Sarabun New" w:cs="TH Sarabun New"/>
          <w:sz w:val="32"/>
          <w:szCs w:val="32"/>
        </w:rPr>
      </w:pPr>
      <w:r w:rsidRPr="00D7389E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>ขณะต่อวงจร</w:t>
      </w:r>
      <w:r w:rsidRPr="00D7389E">
        <w:rPr>
          <w:rFonts w:ascii="TH Sarabun New" w:eastAsia="Times New Roman" w:hAnsi="TH Sarabun New" w:cs="TH Sarabun New"/>
          <w:sz w:val="32"/>
          <w:szCs w:val="32"/>
        </w:rPr>
        <w:t xml:space="preserve"> </w:t>
      </w:r>
      <w:r w:rsidRPr="00D7389E">
        <w:rPr>
          <w:rFonts w:ascii="TH Sarabun New" w:eastAsia="Times New Roman" w:hAnsi="TH Sarabun New" w:cs="TH Sarabun New"/>
          <w:sz w:val="32"/>
          <w:szCs w:val="32"/>
          <w:cs/>
        </w:rPr>
        <w:t>เช่น การปอกสายไฟ</w:t>
      </w:r>
      <w:r w:rsidRPr="00D7389E">
        <w:rPr>
          <w:rFonts w:ascii="TH Sarabun New" w:eastAsia="Times New Roman" w:hAnsi="TH Sarabun New" w:cs="TH Sarabun New"/>
          <w:sz w:val="32"/>
          <w:szCs w:val="32"/>
        </w:rPr>
        <w:t xml:space="preserve"> </w:t>
      </w:r>
      <w:r w:rsidRPr="00D7389E">
        <w:rPr>
          <w:rFonts w:ascii="TH Sarabun New" w:eastAsia="Times New Roman" w:hAnsi="TH Sarabun New" w:cs="TH Sarabun New"/>
          <w:sz w:val="32"/>
          <w:szCs w:val="32"/>
          <w:cs/>
        </w:rPr>
        <w:t>การเช็คขั้วบวก-ลบ</w:t>
      </w:r>
    </w:p>
    <w:p w14:paraId="75FA4C0D" w14:textId="236FAB08" w:rsidR="00D7389E" w:rsidRPr="00D7389E" w:rsidRDefault="00D7389E" w:rsidP="00D7389E">
      <w:pPr>
        <w:numPr>
          <w:ilvl w:val="1"/>
          <w:numId w:val="2"/>
        </w:numPr>
        <w:spacing w:before="100" w:beforeAutospacing="1" w:after="100" w:afterAutospacing="1" w:line="240" w:lineRule="auto"/>
        <w:rPr>
          <w:rFonts w:ascii="TH Sarabun New" w:eastAsia="Times New Roman" w:hAnsi="TH Sarabun New" w:cs="TH Sarabun New"/>
          <w:sz w:val="32"/>
          <w:szCs w:val="32"/>
        </w:rPr>
      </w:pPr>
      <w:r w:rsidRPr="00D7389E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>ข้อควรระวัง</w:t>
      </w:r>
      <w:r w:rsidRPr="00D7389E">
        <w:rPr>
          <w:rFonts w:ascii="TH Sarabun New" w:eastAsia="Times New Roman" w:hAnsi="TH Sarabun New" w:cs="TH Sarabun New"/>
          <w:sz w:val="32"/>
          <w:szCs w:val="32"/>
        </w:rPr>
        <w:t xml:space="preserve"> .......................................................................................................................................</w:t>
      </w:r>
    </w:p>
    <w:p w14:paraId="1E4497B2" w14:textId="5EE00FBE" w:rsidR="00D7389E" w:rsidRPr="00D7389E" w:rsidRDefault="00D7389E" w:rsidP="00D7389E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H Sarabun New" w:eastAsia="Times New Roman" w:hAnsi="TH Sarabun New" w:cs="TH Sarabun New"/>
          <w:sz w:val="32"/>
          <w:szCs w:val="32"/>
        </w:rPr>
      </w:pPr>
      <w:r w:rsidRPr="00D7389E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>ขณะใช้งาน</w:t>
      </w:r>
      <w:r w:rsidRPr="00D7389E">
        <w:rPr>
          <w:rFonts w:ascii="TH Sarabun New" w:eastAsia="Times New Roman" w:hAnsi="TH Sarabun New" w:cs="TH Sarabun New"/>
          <w:sz w:val="32"/>
          <w:szCs w:val="32"/>
        </w:rPr>
        <w:t xml:space="preserve"> </w:t>
      </w:r>
      <w:r w:rsidRPr="00D7389E">
        <w:rPr>
          <w:rFonts w:ascii="TH Sarabun New" w:eastAsia="Times New Roman" w:hAnsi="TH Sarabun New" w:cs="TH Sarabun New"/>
          <w:sz w:val="32"/>
          <w:szCs w:val="32"/>
          <w:cs/>
        </w:rPr>
        <w:t>เช่น การป้องกันไฟลัดวงจร</w:t>
      </w:r>
      <w:r w:rsidRPr="00D7389E">
        <w:rPr>
          <w:rFonts w:ascii="TH Sarabun New" w:eastAsia="Times New Roman" w:hAnsi="TH Sarabun New" w:cs="TH Sarabun New"/>
          <w:sz w:val="32"/>
          <w:szCs w:val="32"/>
        </w:rPr>
        <w:t xml:space="preserve"> </w:t>
      </w:r>
      <w:r w:rsidRPr="00D7389E">
        <w:rPr>
          <w:rFonts w:ascii="TH Sarabun New" w:eastAsia="Times New Roman" w:hAnsi="TH Sarabun New" w:cs="TH Sarabun New"/>
          <w:sz w:val="32"/>
          <w:szCs w:val="32"/>
          <w:cs/>
        </w:rPr>
        <w:t>การจับอุปกรณ์</w:t>
      </w:r>
    </w:p>
    <w:p w14:paraId="612F2329" w14:textId="729A7B33" w:rsidR="00D7389E" w:rsidRPr="00D7389E" w:rsidRDefault="00D7389E" w:rsidP="008008C3">
      <w:pPr>
        <w:numPr>
          <w:ilvl w:val="1"/>
          <w:numId w:val="2"/>
        </w:numPr>
        <w:spacing w:before="100" w:beforeAutospacing="1" w:after="100" w:afterAutospacing="1" w:line="240" w:lineRule="auto"/>
        <w:rPr>
          <w:rFonts w:ascii="TH Sarabun New" w:eastAsia="Times New Roman" w:hAnsi="TH Sarabun New" w:cs="TH Sarabun New"/>
          <w:sz w:val="32"/>
          <w:szCs w:val="32"/>
        </w:rPr>
      </w:pPr>
      <w:r w:rsidRPr="00D7389E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>ข้อควรระวัง</w:t>
      </w:r>
      <w:r w:rsidRPr="00D7389E">
        <w:rPr>
          <w:rFonts w:ascii="TH Sarabun New" w:eastAsia="Times New Roman" w:hAnsi="TH Sarabun New" w:cs="TH Sarabun New"/>
          <w:sz w:val="32"/>
          <w:szCs w:val="32"/>
        </w:rPr>
        <w:t xml:space="preserve"> .......................................................................................................................................</w:t>
      </w:r>
    </w:p>
    <w:p w14:paraId="6864D5F3" w14:textId="77777777" w:rsidR="00D7389E" w:rsidRPr="00D7389E" w:rsidRDefault="00D7389E" w:rsidP="008008C3">
      <w:pPr>
        <w:spacing w:before="100" w:beforeAutospacing="1" w:after="0" w:line="240" w:lineRule="auto"/>
        <w:outlineLvl w:val="2"/>
        <w:rPr>
          <w:rFonts w:ascii="TH Sarabun New" w:eastAsia="Times New Roman" w:hAnsi="TH Sarabun New" w:cs="TH Sarabun New"/>
          <w:b/>
          <w:bCs/>
          <w:sz w:val="32"/>
          <w:szCs w:val="32"/>
        </w:rPr>
      </w:pPr>
      <w:r w:rsidRPr="00D7389E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>เกณฑ์การให้คะแนน (สำหรับครู)</w:t>
      </w:r>
    </w:p>
    <w:p w14:paraId="7F70C75B" w14:textId="266CF5F7" w:rsidR="00D7389E" w:rsidRPr="00D7389E" w:rsidRDefault="00D7389E" w:rsidP="008008C3">
      <w:pPr>
        <w:numPr>
          <w:ilvl w:val="0"/>
          <w:numId w:val="3"/>
        </w:numPr>
        <w:spacing w:after="100" w:afterAutospacing="1" w:line="240" w:lineRule="auto"/>
        <w:rPr>
          <w:rFonts w:ascii="TH Sarabun New" w:eastAsia="Times New Roman" w:hAnsi="TH Sarabun New" w:cs="TH Sarabun New"/>
          <w:sz w:val="32"/>
          <w:szCs w:val="32"/>
        </w:rPr>
      </w:pPr>
      <w:r w:rsidRPr="00D7389E">
        <w:rPr>
          <w:rFonts w:ascii="TH Sarabun New" w:eastAsia="Times New Roman" w:hAnsi="TH Sarabun New" w:cs="TH Sarabun New"/>
          <w:sz w:val="32"/>
          <w:szCs w:val="32"/>
        </w:rPr>
        <w:t>[</w:t>
      </w:r>
      <w:r w:rsidR="008008C3">
        <w:rPr>
          <w:rFonts w:ascii="TH Sarabun New" w:eastAsia="Times New Roman" w:hAnsi="TH Sarabun New" w:cs="TH Sarabun New"/>
          <w:sz w:val="32"/>
          <w:szCs w:val="32"/>
        </w:rPr>
        <w:t xml:space="preserve">  </w:t>
      </w:r>
      <w:r w:rsidRPr="00D7389E">
        <w:rPr>
          <w:rFonts w:ascii="TH Sarabun New" w:eastAsia="Times New Roman" w:hAnsi="TH Sarabun New" w:cs="TH Sarabun New"/>
          <w:sz w:val="32"/>
          <w:szCs w:val="32"/>
        </w:rPr>
        <w:t xml:space="preserve"> </w:t>
      </w:r>
      <w:r w:rsidR="008008C3">
        <w:rPr>
          <w:rFonts w:ascii="TH Sarabun New" w:eastAsia="Times New Roman" w:hAnsi="TH Sarabun New" w:cs="TH Sarabun New"/>
          <w:sz w:val="32"/>
          <w:szCs w:val="32"/>
        </w:rPr>
        <w:t xml:space="preserve"> </w:t>
      </w:r>
      <w:r w:rsidRPr="00D7389E">
        <w:rPr>
          <w:rFonts w:ascii="TH Sarabun New" w:eastAsia="Times New Roman" w:hAnsi="TH Sarabun New" w:cs="TH Sarabun New"/>
          <w:sz w:val="32"/>
          <w:szCs w:val="32"/>
        </w:rPr>
        <w:t xml:space="preserve">] </w:t>
      </w:r>
      <w:r w:rsidRPr="00D7389E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>ความเข้าใจ (</w:t>
      </w:r>
      <w:r w:rsidRPr="00D7389E">
        <w:rPr>
          <w:rFonts w:ascii="TH Sarabun New" w:eastAsia="Times New Roman" w:hAnsi="TH Sarabun New" w:cs="TH Sarabun New"/>
          <w:b/>
          <w:bCs/>
          <w:sz w:val="32"/>
          <w:szCs w:val="32"/>
        </w:rPr>
        <w:t>K)</w:t>
      </w:r>
      <w:r w:rsidRPr="00D7389E">
        <w:rPr>
          <w:rFonts w:ascii="TH Sarabun New" w:eastAsia="Times New Roman" w:hAnsi="TH Sarabun New" w:cs="TH Sarabun New"/>
          <w:sz w:val="32"/>
          <w:szCs w:val="32"/>
        </w:rPr>
        <w:t xml:space="preserve"> </w:t>
      </w:r>
      <w:r w:rsidRPr="00D7389E">
        <w:rPr>
          <w:rFonts w:ascii="TH Sarabun New" w:eastAsia="Times New Roman" w:hAnsi="TH Sarabun New" w:cs="TH Sarabun New"/>
          <w:sz w:val="32"/>
          <w:szCs w:val="32"/>
          <w:cs/>
        </w:rPr>
        <w:t>อธิบายหลักการและเลือกวงจรได้ถูกต้อง (</w:t>
      </w:r>
      <w:r w:rsidRPr="00D7389E">
        <w:rPr>
          <w:rFonts w:ascii="TH Sarabun New" w:eastAsia="Times New Roman" w:hAnsi="TH Sarabun New" w:cs="TH Sarabun New"/>
          <w:sz w:val="32"/>
          <w:szCs w:val="32"/>
        </w:rPr>
        <w:t xml:space="preserve">3 </w:t>
      </w:r>
      <w:r w:rsidRPr="00D7389E">
        <w:rPr>
          <w:rFonts w:ascii="TH Sarabun New" w:eastAsia="Times New Roman" w:hAnsi="TH Sarabun New" w:cs="TH Sarabun New"/>
          <w:sz w:val="32"/>
          <w:szCs w:val="32"/>
          <w:cs/>
        </w:rPr>
        <w:t>คะแนน)</w:t>
      </w:r>
    </w:p>
    <w:p w14:paraId="249CE678" w14:textId="78E5E41C" w:rsidR="00D7389E" w:rsidRPr="00D7389E" w:rsidRDefault="00D7389E" w:rsidP="00D7389E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H Sarabun New" w:eastAsia="Times New Roman" w:hAnsi="TH Sarabun New" w:cs="TH Sarabun New"/>
          <w:sz w:val="32"/>
          <w:szCs w:val="32"/>
        </w:rPr>
      </w:pPr>
      <w:r w:rsidRPr="00D7389E">
        <w:rPr>
          <w:rFonts w:ascii="TH Sarabun New" w:eastAsia="Times New Roman" w:hAnsi="TH Sarabun New" w:cs="TH Sarabun New"/>
          <w:sz w:val="32"/>
          <w:szCs w:val="32"/>
        </w:rPr>
        <w:t xml:space="preserve">[ </w:t>
      </w:r>
      <w:r w:rsidR="008008C3">
        <w:rPr>
          <w:rFonts w:ascii="TH Sarabun New" w:eastAsia="Times New Roman" w:hAnsi="TH Sarabun New" w:cs="TH Sarabun New"/>
          <w:sz w:val="32"/>
          <w:szCs w:val="32"/>
        </w:rPr>
        <w:t xml:space="preserve">   </w:t>
      </w:r>
      <w:r w:rsidRPr="00D7389E">
        <w:rPr>
          <w:rFonts w:ascii="TH Sarabun New" w:eastAsia="Times New Roman" w:hAnsi="TH Sarabun New" w:cs="TH Sarabun New"/>
          <w:sz w:val="32"/>
          <w:szCs w:val="32"/>
        </w:rPr>
        <w:t xml:space="preserve">] </w:t>
      </w:r>
      <w:r w:rsidRPr="00D7389E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>ทักษะ (</w:t>
      </w:r>
      <w:r w:rsidRPr="00D7389E">
        <w:rPr>
          <w:rFonts w:ascii="TH Sarabun New" w:eastAsia="Times New Roman" w:hAnsi="TH Sarabun New" w:cs="TH Sarabun New"/>
          <w:b/>
          <w:bCs/>
          <w:sz w:val="32"/>
          <w:szCs w:val="32"/>
        </w:rPr>
        <w:t>P)</w:t>
      </w:r>
      <w:r w:rsidRPr="00D7389E">
        <w:rPr>
          <w:rFonts w:ascii="TH Sarabun New" w:eastAsia="Times New Roman" w:hAnsi="TH Sarabun New" w:cs="TH Sarabun New"/>
          <w:sz w:val="32"/>
          <w:szCs w:val="32"/>
        </w:rPr>
        <w:t xml:space="preserve"> </w:t>
      </w:r>
      <w:r w:rsidRPr="00D7389E">
        <w:rPr>
          <w:rFonts w:ascii="TH Sarabun New" w:eastAsia="Times New Roman" w:hAnsi="TH Sarabun New" w:cs="TH Sarabun New"/>
          <w:sz w:val="32"/>
          <w:szCs w:val="32"/>
          <w:cs/>
        </w:rPr>
        <w:t>วาดสัญลักษณ์ถูกต้อง ต่อวงจรถูกตามเงื่อนไข (</w:t>
      </w:r>
      <w:r w:rsidRPr="00D7389E">
        <w:rPr>
          <w:rFonts w:ascii="TH Sarabun New" w:eastAsia="Times New Roman" w:hAnsi="TH Sarabun New" w:cs="TH Sarabun New"/>
          <w:sz w:val="32"/>
          <w:szCs w:val="32"/>
        </w:rPr>
        <w:t xml:space="preserve">5 </w:t>
      </w:r>
      <w:r w:rsidRPr="00D7389E">
        <w:rPr>
          <w:rFonts w:ascii="TH Sarabun New" w:eastAsia="Times New Roman" w:hAnsi="TH Sarabun New" w:cs="TH Sarabun New"/>
          <w:sz w:val="32"/>
          <w:szCs w:val="32"/>
          <w:cs/>
        </w:rPr>
        <w:t>คะแนน)</w:t>
      </w:r>
    </w:p>
    <w:p w14:paraId="32425F8A" w14:textId="4C15BC4E" w:rsidR="00D7389E" w:rsidRPr="00D7389E" w:rsidRDefault="00D7389E" w:rsidP="00D7389E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H Sarabun New" w:eastAsia="Times New Roman" w:hAnsi="TH Sarabun New" w:cs="TH Sarabun New"/>
          <w:sz w:val="32"/>
          <w:szCs w:val="32"/>
        </w:rPr>
      </w:pPr>
      <w:r w:rsidRPr="00D7389E">
        <w:rPr>
          <w:rFonts w:ascii="TH Sarabun New" w:eastAsia="Times New Roman" w:hAnsi="TH Sarabun New" w:cs="TH Sarabun New"/>
          <w:sz w:val="32"/>
          <w:szCs w:val="32"/>
        </w:rPr>
        <w:t>[</w:t>
      </w:r>
      <w:r w:rsidR="008008C3">
        <w:rPr>
          <w:rFonts w:ascii="TH Sarabun New" w:eastAsia="Times New Roman" w:hAnsi="TH Sarabun New" w:cs="TH Sarabun New"/>
          <w:sz w:val="32"/>
          <w:szCs w:val="32"/>
        </w:rPr>
        <w:t xml:space="preserve">   </w:t>
      </w:r>
      <w:r w:rsidRPr="00D7389E">
        <w:rPr>
          <w:rFonts w:ascii="TH Sarabun New" w:eastAsia="Times New Roman" w:hAnsi="TH Sarabun New" w:cs="TH Sarabun New"/>
          <w:sz w:val="32"/>
          <w:szCs w:val="32"/>
        </w:rPr>
        <w:t xml:space="preserve"> ] </w:t>
      </w:r>
      <w:r w:rsidRPr="00D7389E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>เจตคติ (</w:t>
      </w:r>
      <w:r w:rsidRPr="00D7389E">
        <w:rPr>
          <w:rFonts w:ascii="TH Sarabun New" w:eastAsia="Times New Roman" w:hAnsi="TH Sarabun New" w:cs="TH Sarabun New"/>
          <w:b/>
          <w:bCs/>
          <w:sz w:val="32"/>
          <w:szCs w:val="32"/>
        </w:rPr>
        <w:t>A)</w:t>
      </w:r>
      <w:r w:rsidRPr="00D7389E">
        <w:rPr>
          <w:rFonts w:ascii="TH Sarabun New" w:eastAsia="Times New Roman" w:hAnsi="TH Sarabun New" w:cs="TH Sarabun New"/>
          <w:sz w:val="32"/>
          <w:szCs w:val="32"/>
        </w:rPr>
        <w:t xml:space="preserve"> </w:t>
      </w:r>
      <w:r w:rsidRPr="00D7389E">
        <w:rPr>
          <w:rFonts w:ascii="TH Sarabun New" w:eastAsia="Times New Roman" w:hAnsi="TH Sarabun New" w:cs="TH Sarabun New"/>
          <w:sz w:val="32"/>
          <w:szCs w:val="32"/>
          <w:cs/>
        </w:rPr>
        <w:t>ระบุข้อควรระวังเรื่องความปลอดภัยได้สมเหตุสมผล (</w:t>
      </w:r>
      <w:r w:rsidRPr="00D7389E">
        <w:rPr>
          <w:rFonts w:ascii="TH Sarabun New" w:eastAsia="Times New Roman" w:hAnsi="TH Sarabun New" w:cs="TH Sarabun New"/>
          <w:sz w:val="32"/>
          <w:szCs w:val="32"/>
        </w:rPr>
        <w:t xml:space="preserve">2 </w:t>
      </w:r>
      <w:r w:rsidRPr="00D7389E">
        <w:rPr>
          <w:rFonts w:ascii="TH Sarabun New" w:eastAsia="Times New Roman" w:hAnsi="TH Sarabun New" w:cs="TH Sarabun New"/>
          <w:sz w:val="32"/>
          <w:szCs w:val="32"/>
          <w:cs/>
        </w:rPr>
        <w:t>คะแนน)</w:t>
      </w:r>
    </w:p>
    <w:p w14:paraId="52CF1D36" w14:textId="2A0BA2C2" w:rsidR="0066257B" w:rsidRPr="008008C3" w:rsidRDefault="00D7389E" w:rsidP="008008C3">
      <w:pPr>
        <w:spacing w:after="100" w:afterAutospacing="1" w:line="240" w:lineRule="auto"/>
        <w:rPr>
          <w:rFonts w:ascii="TH Sarabun New" w:eastAsia="Times New Roman" w:hAnsi="TH Sarabun New" w:cs="TH Sarabun New"/>
          <w:sz w:val="32"/>
          <w:szCs w:val="32"/>
        </w:rPr>
      </w:pPr>
      <w:r w:rsidRPr="00D7389E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 xml:space="preserve">รวม </w:t>
      </w:r>
      <w:r w:rsidRPr="00D7389E">
        <w:rPr>
          <w:rFonts w:ascii="TH Sarabun New" w:eastAsia="Times New Roman" w:hAnsi="TH Sarabun New" w:cs="TH Sarabun New"/>
          <w:b/>
          <w:bCs/>
          <w:sz w:val="32"/>
          <w:szCs w:val="32"/>
        </w:rPr>
        <w:t xml:space="preserve">10 </w:t>
      </w:r>
      <w:r w:rsidRPr="00D7389E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>คะแนน</w:t>
      </w:r>
    </w:p>
    <w:sectPr w:rsidR="0066257B" w:rsidRPr="008008C3" w:rsidSect="00D7389E">
      <w:pgSz w:w="11906" w:h="16838" w:code="9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H Sarabun New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1840872"/>
    <w:multiLevelType w:val="multilevel"/>
    <w:tmpl w:val="42B8DE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3FF365F"/>
    <w:multiLevelType w:val="multilevel"/>
    <w:tmpl w:val="3DD209D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71521964"/>
    <w:multiLevelType w:val="multilevel"/>
    <w:tmpl w:val="97900EB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7389E"/>
    <w:rsid w:val="0056411A"/>
    <w:rsid w:val="0066257B"/>
    <w:rsid w:val="008008C3"/>
    <w:rsid w:val="00D253DA"/>
    <w:rsid w:val="00D7389E"/>
    <w:rsid w:val="00EF1C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D52EE82"/>
  <w15:chartTrackingRefBased/>
  <w15:docId w15:val="{3B0FDE84-6507-4379-B2FE-F2CA6D7A59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D7389E"/>
    <w:pPr>
      <w:spacing w:before="100" w:beforeAutospacing="1" w:after="100" w:afterAutospacing="1" w:line="240" w:lineRule="auto"/>
      <w:outlineLvl w:val="0"/>
    </w:pPr>
    <w:rPr>
      <w:rFonts w:ascii="Tahoma" w:eastAsia="Times New Roman" w:hAnsi="Tahoma" w:cs="Tahoma"/>
      <w:b/>
      <w:bCs/>
      <w:kern w:val="36"/>
      <w:sz w:val="48"/>
      <w:szCs w:val="48"/>
    </w:rPr>
  </w:style>
  <w:style w:type="paragraph" w:styleId="Heading3">
    <w:name w:val="heading 3"/>
    <w:basedOn w:val="Normal"/>
    <w:link w:val="Heading3Char"/>
    <w:uiPriority w:val="9"/>
    <w:qFormat/>
    <w:rsid w:val="00D7389E"/>
    <w:pPr>
      <w:spacing w:before="100" w:beforeAutospacing="1" w:after="100" w:afterAutospacing="1" w:line="240" w:lineRule="auto"/>
      <w:outlineLvl w:val="2"/>
    </w:pPr>
    <w:rPr>
      <w:rFonts w:ascii="Tahoma" w:eastAsia="Times New Roman" w:hAnsi="Tahoma" w:cs="Tahoma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7389E"/>
    <w:rPr>
      <w:rFonts w:ascii="Tahoma" w:eastAsia="Times New Roman" w:hAnsi="Tahoma" w:cs="Tahoma"/>
      <w:b/>
      <w:bCs/>
      <w:kern w:val="36"/>
      <w:sz w:val="48"/>
      <w:szCs w:val="48"/>
    </w:rPr>
  </w:style>
  <w:style w:type="character" w:customStyle="1" w:styleId="Heading3Char">
    <w:name w:val="Heading 3 Char"/>
    <w:basedOn w:val="DefaultParagraphFont"/>
    <w:link w:val="Heading3"/>
    <w:uiPriority w:val="9"/>
    <w:rsid w:val="00D7389E"/>
    <w:rPr>
      <w:rFonts w:ascii="Tahoma" w:eastAsia="Times New Roman" w:hAnsi="Tahoma" w:cs="Tahoma"/>
      <w:b/>
      <w:bCs/>
      <w:sz w:val="27"/>
      <w:szCs w:val="27"/>
    </w:rPr>
  </w:style>
  <w:style w:type="paragraph" w:styleId="NormalWeb">
    <w:name w:val="Normal (Web)"/>
    <w:basedOn w:val="Normal"/>
    <w:uiPriority w:val="99"/>
    <w:semiHidden/>
    <w:unhideWhenUsed/>
    <w:rsid w:val="00D7389E"/>
    <w:pPr>
      <w:spacing w:before="100" w:beforeAutospacing="1" w:after="100" w:afterAutospacing="1" w:line="240" w:lineRule="auto"/>
    </w:pPr>
    <w:rPr>
      <w:rFonts w:ascii="Tahoma" w:eastAsia="Times New Roman" w:hAnsi="Tahoma" w:cs="Tahoma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54696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396317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2</Pages>
  <Words>368</Words>
  <Characters>2099</Characters>
  <Application>Microsoft Office Word</Application>
  <DocSecurity>0</DocSecurity>
  <Lines>17</Lines>
  <Paragraphs>4</Paragraphs>
  <ScaleCrop>false</ScaleCrop>
  <Company/>
  <LinksUpToDate>false</LinksUpToDate>
  <CharactersWithSpaces>2463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Nu Salaemat</dc:creator>
  <cp:keywords/>
  <dc:description/>
  <cp:lastModifiedBy>Nu Salaemat</cp:lastModifiedBy>
  <cp:revision>4</cp:revision>
  <dcterms:created xsi:type="dcterms:W3CDTF">2026-01-26T14:17:00Z</dcterms:created>
  <dcterms:modified xsi:type="dcterms:W3CDTF">2026-01-26T14:56:00Z</dcterms:modified>
</cp:coreProperties>
</file>