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5B0134" w14:textId="59A741EA" w:rsidR="000C0CA9" w:rsidRPr="00511C9D" w:rsidRDefault="000C0CA9" w:rsidP="000C0CA9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b/>
          <w:bCs/>
          <w:sz w:val="36"/>
          <w:szCs w:val="36"/>
        </w:rPr>
      </w:pPr>
      <w:r w:rsidRPr="00511C9D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 xml:space="preserve">ใบงานที่ </w:t>
      </w:r>
      <w:r>
        <w:rPr>
          <w:rFonts w:ascii="TH Sarabun New" w:eastAsia="Times New Roman" w:hAnsi="TH Sarabun New" w:cs="TH Sarabun New"/>
          <w:b/>
          <w:bCs/>
          <w:sz w:val="36"/>
          <w:szCs w:val="36"/>
        </w:rPr>
        <w:t>4</w:t>
      </w:r>
      <w:r w:rsidRPr="00511C9D">
        <w:rPr>
          <w:rFonts w:ascii="TH Sarabun New" w:eastAsia="Times New Roman" w:hAnsi="TH Sarabun New" w:cs="TH Sarabun New"/>
          <w:b/>
          <w:bCs/>
          <w:sz w:val="36"/>
          <w:szCs w:val="36"/>
        </w:rPr>
        <w:t xml:space="preserve"> </w:t>
      </w:r>
      <w:r w:rsidRPr="000C0CA9">
        <w:rPr>
          <w:rFonts w:ascii="TH Sarabun New" w:eastAsia="Times New Roman" w:hAnsi="TH Sarabun New" w:cs="TH Sarabun New"/>
          <w:b/>
          <w:bCs/>
          <w:sz w:val="36"/>
          <w:szCs w:val="36"/>
          <w:cs/>
        </w:rPr>
        <w:t>เหตุผลวิบัติ และ การรู้เท่าทันสื่อ</w:t>
      </w:r>
    </w:p>
    <w:p w14:paraId="064A0E3F" w14:textId="77777777" w:rsidR="000C0CA9" w:rsidRPr="00511C9D" w:rsidRDefault="000C0CA9" w:rsidP="000C0CA9">
      <w:pPr>
        <w:spacing w:before="100" w:beforeAutospacing="1" w:after="100" w:afterAutospacing="1" w:line="240" w:lineRule="auto"/>
        <w:jc w:val="center"/>
        <w:rPr>
          <w:rFonts w:ascii="TH Sarabun New" w:eastAsia="Times New Roman" w:hAnsi="TH Sarabun New" w:cs="TH Sarabun New"/>
          <w:sz w:val="32"/>
          <w:szCs w:val="32"/>
        </w:rPr>
      </w:pPr>
      <w:r w:rsidRPr="00511C9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ชื่อ-นามสกุล</w:t>
      </w:r>
      <w:r w:rsidRPr="00511C9D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 </w:t>
      </w:r>
      <w:r w:rsidRPr="00511C9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ชั้น</w:t>
      </w:r>
      <w:r w:rsidRPr="00511C9D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511C9D">
        <w:rPr>
          <w:rFonts w:ascii="TH Sarabun New" w:eastAsia="Times New Roman" w:hAnsi="TH Sarabun New" w:cs="TH Sarabun New"/>
          <w:sz w:val="32"/>
          <w:szCs w:val="32"/>
          <w:cs/>
        </w:rPr>
        <w:t>ม.</w:t>
      </w:r>
      <w:r w:rsidRPr="00511C9D">
        <w:rPr>
          <w:rFonts w:ascii="TH Sarabun New" w:eastAsia="Times New Roman" w:hAnsi="TH Sarabun New" w:cs="TH Sarabun New"/>
          <w:sz w:val="32"/>
          <w:szCs w:val="32"/>
        </w:rPr>
        <w:t xml:space="preserve">3 </w:t>
      </w:r>
      <w:r w:rsidRPr="00511C9D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เลขที่</w:t>
      </w:r>
      <w:r w:rsidRPr="00511C9D">
        <w:rPr>
          <w:rFonts w:ascii="TH Sarabun New" w:eastAsia="Times New Roman" w:hAnsi="TH Sarabun New" w:cs="TH Sarabun New"/>
          <w:sz w:val="32"/>
          <w:szCs w:val="32"/>
        </w:rPr>
        <w:t xml:space="preserve"> ...........</w:t>
      </w:r>
    </w:p>
    <w:p w14:paraId="6F187126" w14:textId="46872CB5" w:rsidR="000C0CA9" w:rsidRPr="000C0CA9" w:rsidRDefault="000C0CA9" w:rsidP="000C0CA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การวิเคราะห์เหตุผลวิบัติ (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>Logical Fallacy)</w:t>
      </w:r>
    </w:p>
    <w:p w14:paraId="17B9AE3A" w14:textId="2B6144AB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ให้นักเรียนอ่านสถานการณ์ที่กำหนดให้ แล้ววิเคราะห์ว่าประโยคดังกล่าวเข้าข่ายเหตุผลวิบัติประเภทใด พร้อมอธิบายเหตุผลสั้นๆ</w:t>
      </w:r>
    </w:p>
    <w:p w14:paraId="495D9E71" w14:textId="6C3869BB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>(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การโจมตีบุคคล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การอ้างคนหมู่มาก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การอ้างผู้เชี่ยวชาญผิดสาย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,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การอ้างผลกระทบต่อเนื่องที่เกินจริง)</w:t>
      </w:r>
    </w:p>
    <w:p w14:paraId="279437CF" w14:textId="2B797F84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"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 xml:space="preserve">ดาราวัยรุ่นชื่อดังโพสต์ลงโซเชียลมีเดียว่า การลงทุนในเหรียญคริปโตสกุลนี้จะทำให้รวยภายใน 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1 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เดือน เชื่อถือได้แน่นอนเพราะเขาเป็นคนดังและมีแฟนคลับเยอะมาก"</w:t>
      </w:r>
    </w:p>
    <w:p w14:paraId="7C2DC31B" w14:textId="6F1DBB80" w:rsidR="000C0CA9" w:rsidRPr="000C0CA9" w:rsidRDefault="000C0CA9" w:rsidP="000C0C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ประเภทของเหตุผลวิบัติ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</w:t>
      </w:r>
    </w:p>
    <w:p w14:paraId="02A2EAE2" w14:textId="62AF0174" w:rsidR="000C0CA9" w:rsidRPr="000C0CA9" w:rsidRDefault="000C0CA9" w:rsidP="000C0CA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เหตุผลที่คิดว่าเป็นประเภทนี้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3F198E2F" w14:textId="09CD75D7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"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เราไม่ควรรับฟังความคิดเห็นเรื่องการรณรงค์ลดขยะพลาสติกของนาย</w:t>
      </w:r>
      <w:r w:rsidR="009A532F">
        <w:rPr>
          <w:rFonts w:ascii="TH Sarabun New" w:eastAsia="Times New Roman" w:hAnsi="TH Sarabun New" w:cs="TH Sarabun New" w:hint="cs"/>
          <w:sz w:val="32"/>
          <w:szCs w:val="32"/>
          <w:cs/>
        </w:rPr>
        <w:t>สุรกิต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 xml:space="preserve"> เพราะนาย</w:t>
      </w:r>
      <w:r w:rsidR="009A532F">
        <w:rPr>
          <w:rFonts w:ascii="TH Sarabun New" w:eastAsia="Times New Roman" w:hAnsi="TH Sarabun New" w:cs="TH Sarabun New" w:hint="cs"/>
          <w:sz w:val="32"/>
          <w:szCs w:val="32"/>
          <w:cs/>
        </w:rPr>
        <w:t>สุรกิต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เคยสอบตกวิชาคณิตศาสตร์"</w:t>
      </w:r>
    </w:p>
    <w:p w14:paraId="52706FC0" w14:textId="61E09229" w:rsidR="000C0CA9" w:rsidRPr="000C0CA9" w:rsidRDefault="000C0CA9" w:rsidP="000C0C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ประเภทของเหตุผลวิบัติ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</w:t>
      </w:r>
    </w:p>
    <w:p w14:paraId="3E7BFEF4" w14:textId="7F54279A" w:rsidR="000C0CA9" w:rsidRPr="000C0CA9" w:rsidRDefault="000C0CA9" w:rsidP="000C0C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เหตุผลที่คิดว่าเป็นประเภทนี้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35F0A731" w14:textId="5A8030AF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"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ถ้าเราปล่อยให้นักเรียนใช้แท็บเล็ตเพื่อค้นหาข้อมูลในห้องเรียนได้ ต่อไปนักเรียนก็จะเอาแต่เล่นเกม ไม่สนใจครู สอบตกกันหมดทั้งโรงเรียน และในที่สุดประเทศชาติก็จะไม่มีคนเก่งเหลืออยู่เลย"</w:t>
      </w:r>
    </w:p>
    <w:p w14:paraId="6C4AC064" w14:textId="02D89F97" w:rsidR="000C0CA9" w:rsidRPr="000C0CA9" w:rsidRDefault="000C0CA9" w:rsidP="000C0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ประเภทของเหตุผลวิบัติ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</w:t>
      </w:r>
    </w:p>
    <w:p w14:paraId="0AC3A202" w14:textId="2A2E6730" w:rsidR="000C0CA9" w:rsidRDefault="000C0CA9" w:rsidP="000C0C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เหตุผลที่คิดว่าเป็นประเภทนี้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51396B1D" w14:textId="77777777" w:rsidR="009A532F" w:rsidRPr="000C0CA9" w:rsidRDefault="009A532F" w:rsidP="009A532F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</w:p>
    <w:p w14:paraId="0E2AECF0" w14:textId="005A83FF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lastRenderedPageBreak/>
        <w:t xml:space="preserve">4.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สถานการณ์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"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ข่าวปลอมเหรอ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? 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ไม่หรอกมั้ง เห็นคนแชร์กันตั้งหลายหมื่นคน แถมยอดไลก์ก็เยอะขนาดนี้ มันก็ต้องเป็นเรื่องจริงสิ"</w:t>
      </w:r>
    </w:p>
    <w:p w14:paraId="1FD06E3C" w14:textId="2B867FEA" w:rsidR="000C0CA9" w:rsidRPr="000C0CA9" w:rsidRDefault="000C0CA9" w:rsidP="000C0C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ประเภทของเหตุผลวิบัติ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</w:t>
      </w:r>
    </w:p>
    <w:p w14:paraId="1A21AC5F" w14:textId="61E60947" w:rsidR="000C0CA9" w:rsidRPr="000C0CA9" w:rsidRDefault="000C0CA9" w:rsidP="000C0CA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เหตุผลที่คิดว่าเป็นประเภทนี้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18DE714F" w14:textId="50FEC5C7" w:rsidR="000C0CA9" w:rsidRPr="000C0CA9" w:rsidRDefault="000C0CA9" w:rsidP="000C0CA9">
      <w:pPr>
        <w:spacing w:before="100" w:beforeAutospacing="1" w:after="100" w:afterAutospacing="1" w:line="240" w:lineRule="auto"/>
        <w:outlineLvl w:val="2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ตอนที่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การรู้เท่าทันสื่อในยุคดิจิทัล (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>Media Literacy)</w:t>
      </w:r>
    </w:p>
    <w:p w14:paraId="28ADB167" w14:textId="58F64D17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คำชี้แจง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 xml:space="preserve">ให้นักเรียนอ่านข้อความที่ถูกส่งต่อกันในแอปพลิเคชัน 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LINE </w:t>
      </w:r>
      <w:r w:rsidRPr="000C0CA9">
        <w:rPr>
          <w:rFonts w:ascii="TH Sarabun New" w:eastAsia="Times New Roman" w:hAnsi="TH Sarabun New" w:cs="TH Sarabun New"/>
          <w:sz w:val="32"/>
          <w:szCs w:val="32"/>
          <w:cs/>
        </w:rPr>
        <w:t>แล้วตอบคำถามโดยใช้หลักการรู้เท่าทันสื่อ (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>STOP &amp; CHECK)</w:t>
      </w:r>
    </w:p>
    <w:p w14:paraId="2A7B7DC2" w14:textId="7BF85779" w:rsidR="000C0CA9" w:rsidRPr="000C0CA9" w:rsidRDefault="000C0CA9" w:rsidP="000C0CA9">
      <w:pPr>
        <w:spacing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ข้อความที่ส่งต่อ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>"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ด่วนที่สุด!!! สูตรลับรักษาโรคมะเร็งทุกชนิดให้หายขาดภายใน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7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วัน เพียงแค่นำน้ำมะนาว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2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 xml:space="preserve">ลูก ผสมกับโซดา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</w:rPr>
        <w:t xml:space="preserve">1 </w:t>
      </w:r>
      <w:r w:rsidRPr="000C0CA9">
        <w:rPr>
          <w:rFonts w:ascii="TH Sarabun New" w:eastAsia="Times New Roman" w:hAnsi="TH Sarabun New" w:cs="TH Sarabun New"/>
          <w:i/>
          <w:iCs/>
          <w:sz w:val="32"/>
          <w:szCs w:val="32"/>
          <w:cs/>
        </w:rPr>
        <w:t>ขวด ดื่มตอนเช้าขณะท้องว่าง เซลล์มะเร็งจะตายหมด! บริษัทยาพยายามปิดข่าวนี้ไว้ แชร์ต่อให้คนที่คุณรักด่วน ก่อนที่จะถูกลบ!"</w:t>
      </w:r>
    </w:p>
    <w:p w14:paraId="5E943DF0" w14:textId="479715C2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1.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ให้นักเรียนวิเคราะห์จุดประสงค์ของข้อความนี้ (ผู้สร้างข้อความต้องการให้ผู้อ่านรู้สึกหรือทำอะไร)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7818FE72" w14:textId="0F382693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หากนักเรียนได้รับข้อความนี้ นักเรียนจะมีวิธี ตรวจสอบข้อเท็จจริง (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>Cross-check)</w:t>
      </w:r>
      <w:r w:rsidR="009A532F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อย่างไรก่อนที่จะเชื่อหรือส่งต่อ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</w:t>
      </w:r>
    </w:p>
    <w:p w14:paraId="3B383CD3" w14:textId="77777777" w:rsidR="009A532F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3.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ให้นักเรียนประเมินความน่าเชื่อถือของข้อความนี้ พร้อมระบุจุดที่น่าสงสัยว่าอาจเป็นข่าวปลอมมาอย่างน้อย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 xml:space="preserve">2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>จุด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</w:t>
      </w:r>
    </w:p>
    <w:p w14:paraId="595CC089" w14:textId="77777777" w:rsidR="009A532F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b/>
          <w:bCs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จุดน่าสงสัยที่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>1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 </w:t>
      </w:r>
    </w:p>
    <w:p w14:paraId="71E64895" w14:textId="778235F4" w:rsidR="000C0CA9" w:rsidRPr="000C0CA9" w:rsidRDefault="000C0CA9" w:rsidP="000C0CA9">
      <w:pPr>
        <w:spacing w:before="100" w:beforeAutospacing="1" w:after="100" w:afterAutospacing="1" w:line="240" w:lineRule="auto"/>
        <w:rPr>
          <w:rFonts w:ascii="TH Sarabun New" w:eastAsia="Times New Roman" w:hAnsi="TH Sarabun New" w:cs="TH Sarabun New"/>
          <w:sz w:val="32"/>
          <w:szCs w:val="32"/>
        </w:rPr>
      </w:pPr>
      <w:r w:rsidRPr="000C0CA9">
        <w:rPr>
          <w:rFonts w:ascii="TH Sarabun New" w:eastAsia="Times New Roman" w:hAnsi="TH Sarabun New" w:cs="TH Sarabun New"/>
          <w:b/>
          <w:bCs/>
          <w:sz w:val="32"/>
          <w:szCs w:val="32"/>
          <w:cs/>
        </w:rPr>
        <w:t xml:space="preserve">จุดน่าสงสัยที่ </w:t>
      </w:r>
      <w:r w:rsidRPr="000C0CA9">
        <w:rPr>
          <w:rFonts w:ascii="TH Sarabun New" w:eastAsia="Times New Roman" w:hAnsi="TH Sarabun New" w:cs="TH Sarabun New"/>
          <w:b/>
          <w:bCs/>
          <w:sz w:val="32"/>
          <w:szCs w:val="32"/>
        </w:rPr>
        <w:t>2</w:t>
      </w:r>
      <w:r w:rsidRPr="000C0CA9">
        <w:rPr>
          <w:rFonts w:ascii="TH Sarabun New" w:eastAsia="Times New Roman" w:hAnsi="TH Sarabun New" w:cs="TH Sarabun New"/>
          <w:sz w:val="32"/>
          <w:szCs w:val="32"/>
        </w:rPr>
        <w:t xml:space="preserve"> .......................................................................................................................................</w:t>
      </w:r>
    </w:p>
    <w:p w14:paraId="6B8F307C" w14:textId="77777777" w:rsidR="0066257B" w:rsidRPr="000C0CA9" w:rsidRDefault="0066257B"/>
    <w:sectPr w:rsidR="0066257B" w:rsidRPr="000C0CA9" w:rsidSect="0056411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D59DC"/>
    <w:multiLevelType w:val="multilevel"/>
    <w:tmpl w:val="4A980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5E2279B"/>
    <w:multiLevelType w:val="multilevel"/>
    <w:tmpl w:val="5B88D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B466751"/>
    <w:multiLevelType w:val="multilevel"/>
    <w:tmpl w:val="D2964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577422E"/>
    <w:multiLevelType w:val="multilevel"/>
    <w:tmpl w:val="40046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CA9"/>
    <w:rsid w:val="000C0CA9"/>
    <w:rsid w:val="002912BD"/>
    <w:rsid w:val="00460FCC"/>
    <w:rsid w:val="0056411A"/>
    <w:rsid w:val="0066257B"/>
    <w:rsid w:val="009A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F1E0EE"/>
  <w15:chartTrackingRefBased/>
  <w15:docId w15:val="{F51D1743-0B37-45C1-B6FC-D2F29CD00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CA9"/>
  </w:style>
  <w:style w:type="paragraph" w:styleId="Heading3">
    <w:name w:val="heading 3"/>
    <w:basedOn w:val="Normal"/>
    <w:link w:val="Heading3Char"/>
    <w:uiPriority w:val="9"/>
    <w:qFormat/>
    <w:rsid w:val="000C0CA9"/>
    <w:pPr>
      <w:spacing w:before="100" w:beforeAutospacing="1" w:after="100" w:afterAutospacing="1" w:line="240" w:lineRule="auto"/>
      <w:outlineLvl w:val="2"/>
    </w:pPr>
    <w:rPr>
      <w:rFonts w:ascii="Tahoma" w:eastAsia="Times New Roman" w:hAnsi="Tahoma" w:cs="Tahoma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C0CA9"/>
    <w:rPr>
      <w:rFonts w:ascii="Tahoma" w:eastAsia="Times New Roman" w:hAnsi="Tahoma" w:cs="Tahoma"/>
      <w:b/>
      <w:bCs/>
      <w:sz w:val="27"/>
      <w:szCs w:val="27"/>
    </w:rPr>
  </w:style>
  <w:style w:type="paragraph" w:styleId="NormalWeb">
    <w:name w:val="Normal (Web)"/>
    <w:basedOn w:val="Normal"/>
    <w:uiPriority w:val="99"/>
    <w:semiHidden/>
    <w:unhideWhenUsed/>
    <w:rsid w:val="000C0CA9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1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7921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682</Words>
  <Characters>3890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 Salaemat</dc:creator>
  <cp:keywords/>
  <dc:description/>
  <cp:lastModifiedBy>Nu Salaemat</cp:lastModifiedBy>
  <cp:revision>5</cp:revision>
  <dcterms:created xsi:type="dcterms:W3CDTF">2026-07-01T15:02:00Z</dcterms:created>
  <dcterms:modified xsi:type="dcterms:W3CDTF">2026-07-01T15:15:00Z</dcterms:modified>
</cp:coreProperties>
</file>